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551C" w14:textId="77777777" w:rsidR="00273271" w:rsidRPr="00833E5F" w:rsidRDefault="0060495F" w:rsidP="00273271">
      <w:pPr>
        <w:pStyle w:val="Default"/>
        <w:rPr>
          <w:rFonts w:ascii="Source Sans Pro" w:hAnsi="Source Sans Pro"/>
          <w:sz w:val="22"/>
          <w:szCs w:val="22"/>
        </w:rPr>
      </w:pPr>
      <w:bookmarkStart w:id="0" w:name="_GoBack"/>
      <w:bookmarkEnd w:id="0"/>
      <w:r w:rsidRPr="00833E5F">
        <w:rPr>
          <w:rFonts w:ascii="Source Sans Pro" w:hAnsi="Source Sans Pro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AFEB3" wp14:editId="5EC9F4F6">
                <wp:simplePos x="0" y="0"/>
                <wp:positionH relativeFrom="column">
                  <wp:posOffset>4410075</wp:posOffset>
                </wp:positionH>
                <wp:positionV relativeFrom="paragraph">
                  <wp:posOffset>98425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8F76" w14:textId="77777777" w:rsidR="0060495F" w:rsidRPr="00D54D31" w:rsidRDefault="0060495F" w:rsidP="00573DDE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54D3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BE463B" w:rsidRPr="00D54D3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r w:rsidRPr="00D54D3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D54D3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FEB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7.25pt;margin-top:7.75pt;width:12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">
                <v:textbox>
                  <w:txbxContent>
                    <w:p w14:paraId="6AC18F76" w14:textId="77777777" w:rsidR="0060495F" w:rsidRPr="00D54D31" w:rsidRDefault="0060495F" w:rsidP="00573DDE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</w:pPr>
                      <w:r w:rsidRPr="00D54D31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ТФ-22</w:t>
                      </w:r>
                      <w:r w:rsidR="00BE463B" w:rsidRPr="00D54D31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r w:rsidRPr="00D54D31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/</w:t>
                      </w:r>
                      <w:r w:rsidRPr="00D54D31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15A72A0" w14:textId="77777777" w:rsidR="00273271" w:rsidRPr="00833E5F" w:rsidRDefault="00273271" w:rsidP="00273271">
      <w:pPr>
        <w:pStyle w:val="Default"/>
        <w:rPr>
          <w:rFonts w:ascii="Source Sans Pro" w:hAnsi="Source Sans Pro"/>
          <w:sz w:val="22"/>
          <w:szCs w:val="22"/>
          <w:lang w:val="en-GB"/>
        </w:rPr>
      </w:pPr>
    </w:p>
    <w:p w14:paraId="45EC2DB4" w14:textId="77777777" w:rsidR="0019767C" w:rsidRPr="00833E5F" w:rsidRDefault="0019767C" w:rsidP="00273271">
      <w:pPr>
        <w:pStyle w:val="Default"/>
        <w:rPr>
          <w:rFonts w:ascii="Source Sans Pro" w:hAnsi="Source Sans Pro"/>
          <w:sz w:val="22"/>
          <w:szCs w:val="22"/>
          <w:lang w:val="en-G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19767C" w:rsidRPr="00833E5F" w14:paraId="3AA9CC89" w14:textId="77777777" w:rsidTr="00B94491">
        <w:tc>
          <w:tcPr>
            <w:tcW w:w="9355" w:type="dxa"/>
            <w:gridSpan w:val="2"/>
          </w:tcPr>
          <w:p w14:paraId="10A23A78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19767C" w:rsidRPr="00833E5F" w14:paraId="072AB748" w14:textId="77777777" w:rsidTr="00B94491">
        <w:tc>
          <w:tcPr>
            <w:tcW w:w="9355" w:type="dxa"/>
            <w:gridSpan w:val="2"/>
          </w:tcPr>
          <w:p w14:paraId="1F186D6D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19767C" w:rsidRPr="00833E5F" w14:paraId="22F9E3DA" w14:textId="77777777" w:rsidTr="00B94491">
        <w:tc>
          <w:tcPr>
            <w:tcW w:w="9355" w:type="dxa"/>
            <w:gridSpan w:val="2"/>
          </w:tcPr>
          <w:p w14:paraId="0CC5FFFA" w14:textId="77777777" w:rsidR="0019767C" w:rsidRPr="00833E5F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833E5F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 w:rsidRPr="00833E5F">
              <w:rPr>
                <w:rFonts w:ascii="Source Sans Pro" w:hAnsi="Source Sans Pro"/>
                <w:sz w:val="22"/>
                <w:szCs w:val="22"/>
              </w:rPr>
              <w:t>Клиента</w:t>
            </w:r>
            <w:r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19767C" w:rsidRPr="00833E5F" w14:paraId="09065AA4" w14:textId="77777777" w:rsidTr="00B94491">
        <w:tc>
          <w:tcPr>
            <w:tcW w:w="9355" w:type="dxa"/>
            <w:gridSpan w:val="2"/>
          </w:tcPr>
          <w:p w14:paraId="67A6E75A" w14:textId="77777777" w:rsidR="0019767C" w:rsidRPr="00833E5F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833E5F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19767C" w:rsidRPr="00833E5F" w14:paraId="6A7BB7CF" w14:textId="77777777" w:rsidTr="00B94491">
        <w:tc>
          <w:tcPr>
            <w:tcW w:w="9355" w:type="dxa"/>
            <w:gridSpan w:val="2"/>
          </w:tcPr>
          <w:p w14:paraId="53CFEB1E" w14:textId="77777777" w:rsidR="0019767C" w:rsidRPr="00833E5F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r w:rsidR="0019767C" w:rsidRPr="00833E5F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19767C" w:rsidRPr="00833E5F" w14:paraId="7CE7C328" w14:textId="77777777" w:rsidTr="00B94491">
        <w:tc>
          <w:tcPr>
            <w:tcW w:w="9355" w:type="dxa"/>
            <w:gridSpan w:val="2"/>
          </w:tcPr>
          <w:p w14:paraId="27477F34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19767C" w:rsidRPr="00833E5F" w14:paraId="6B033271" w14:textId="77777777" w:rsidTr="00B94491">
        <w:tc>
          <w:tcPr>
            <w:tcW w:w="9355" w:type="dxa"/>
            <w:gridSpan w:val="2"/>
          </w:tcPr>
          <w:p w14:paraId="6236CA7E" w14:textId="77777777" w:rsidR="0019767C" w:rsidRPr="00833E5F" w:rsidRDefault="0019767C" w:rsidP="00C303E3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833E5F">
              <w:rPr>
                <w:rFonts w:ascii="Source Sans Pro" w:hAnsi="Source Sans Pro"/>
                <w:b/>
                <w:sz w:val="22"/>
                <w:szCs w:val="22"/>
              </w:rPr>
              <w:t xml:space="preserve">Уведомление о принятии решения о признании клиента </w:t>
            </w:r>
            <w:r w:rsidR="002B679A">
              <w:rPr>
                <w:rFonts w:ascii="Source Sans Pro" w:hAnsi="Source Sans Pro"/>
                <w:b/>
                <w:sz w:val="22"/>
                <w:szCs w:val="22"/>
              </w:rPr>
              <w:t>–</w:t>
            </w:r>
            <w:r w:rsidR="002B679A" w:rsidRPr="00D54D3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2B679A">
              <w:rPr>
                <w:rFonts w:ascii="Source Sans Pro" w:hAnsi="Source Sans Pro"/>
                <w:b/>
                <w:sz w:val="22"/>
                <w:szCs w:val="22"/>
              </w:rPr>
              <w:t xml:space="preserve">юридического лица </w:t>
            </w:r>
            <w:r w:rsidRPr="00833E5F">
              <w:rPr>
                <w:rFonts w:ascii="Source Sans Pro" w:hAnsi="Source Sans Pro"/>
                <w:b/>
                <w:sz w:val="22"/>
                <w:szCs w:val="22"/>
              </w:rPr>
              <w:t>квалифицированным инвестором</w:t>
            </w:r>
          </w:p>
        </w:tc>
      </w:tr>
      <w:tr w:rsidR="0019767C" w:rsidRPr="00833E5F" w14:paraId="11BDB3C0" w14:textId="77777777" w:rsidTr="00B94491">
        <w:tc>
          <w:tcPr>
            <w:tcW w:w="9355" w:type="dxa"/>
            <w:gridSpan w:val="2"/>
          </w:tcPr>
          <w:p w14:paraId="74B2FDC0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833E5F" w14:paraId="2B966754" w14:textId="77777777" w:rsidTr="00B94491">
        <w:tc>
          <w:tcPr>
            <w:tcW w:w="9355" w:type="dxa"/>
            <w:gridSpan w:val="2"/>
          </w:tcPr>
          <w:p w14:paraId="35A5901D" w14:textId="77777777" w:rsidR="0019767C" w:rsidRPr="00833E5F" w:rsidRDefault="0019767C" w:rsidP="00C303E3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833E5F">
              <w:rPr>
                <w:rFonts w:ascii="Source Sans Pro" w:hAnsi="Source Sans Pro" w:cs="Arial"/>
                <w:sz w:val="22"/>
                <w:szCs w:val="22"/>
              </w:rPr>
              <w:t>Настоящим ПАО РОСБАНК уведомляет о принятии решения признать Вас квалифицированным инвестором по следующим видам</w:t>
            </w:r>
          </w:p>
        </w:tc>
      </w:tr>
      <w:tr w:rsidR="002B679A" w:rsidRPr="00833E5F" w14:paraId="519677B8" w14:textId="77777777" w:rsidTr="00B94491">
        <w:tc>
          <w:tcPr>
            <w:tcW w:w="9355" w:type="dxa"/>
            <w:gridSpan w:val="2"/>
          </w:tcPr>
          <w:p w14:paraId="4406BD3C" w14:textId="77777777" w:rsidR="002B679A" w:rsidRPr="00833E5F" w:rsidRDefault="002B679A" w:rsidP="00C303E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94491" w:rsidRPr="00833E5F" w14:paraId="5B122A54" w14:textId="77777777" w:rsidTr="00D54D31">
        <w:tc>
          <w:tcPr>
            <w:tcW w:w="9355" w:type="dxa"/>
            <w:gridSpan w:val="2"/>
          </w:tcPr>
          <w:p w14:paraId="397866F2" w14:textId="6DD488C1" w:rsidR="00B94491" w:rsidRPr="00833E5F" w:rsidRDefault="00B94491" w:rsidP="00B944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D54D31">
              <w:rPr>
                <w:rFonts w:ascii="Source Sans Pro" w:hAnsi="Source Sans Pro" w:cs="Arial"/>
                <w:sz w:val="22"/>
                <w:szCs w:val="22"/>
              </w:rPr>
            </w:r>
            <w:r w:rsidR="00D54D31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21790E">
              <w:rPr>
                <w:rFonts w:ascii="Source Sans Pro" w:hAnsi="Source Sans Pro" w:cs="Arial"/>
                <w:sz w:val="22"/>
                <w:szCs w:val="22"/>
              </w:rPr>
              <w:t>С</w:t>
            </w:r>
            <w:r>
              <w:rPr>
                <w:rFonts w:ascii="Source Sans Pro" w:hAnsi="Source Sans Pro" w:cs="Arial"/>
                <w:sz w:val="22"/>
                <w:szCs w:val="22"/>
              </w:rPr>
              <w:t>делок</w:t>
            </w:r>
          </w:p>
        </w:tc>
      </w:tr>
      <w:tr w:rsidR="00B94491" w:rsidRPr="00833E5F" w14:paraId="5637EA03" w14:textId="77777777" w:rsidTr="00D54D31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890CDE7" w14:textId="77777777" w:rsidR="00B94491" w:rsidRPr="00833E5F" w:rsidRDefault="00B94491" w:rsidP="00B944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94491" w:rsidRPr="00833E5F" w14:paraId="186E4D25" w14:textId="77777777" w:rsidTr="00D54D31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C9508" w14:textId="77777777" w:rsidR="00B94491" w:rsidRPr="00833E5F" w:rsidRDefault="00B94491" w:rsidP="00B944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94491" w:rsidRPr="00833E5F" w14:paraId="4EF27112" w14:textId="77777777" w:rsidTr="00D54D31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28AC5" w14:textId="77777777" w:rsidR="00B94491" w:rsidRPr="00833E5F" w:rsidRDefault="00B94491" w:rsidP="00B944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94491" w:rsidRPr="00833E5F" w14:paraId="0A675A72" w14:textId="77777777" w:rsidTr="00D54D31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01ED5F22" w14:textId="15AC1E07" w:rsidR="00B94491" w:rsidRPr="00833E5F" w:rsidRDefault="00B94491" w:rsidP="00D54D31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B94491" w:rsidRPr="00833E5F" w14:paraId="2B2A1175" w14:textId="77777777" w:rsidTr="00B94491">
        <w:tc>
          <w:tcPr>
            <w:tcW w:w="9355" w:type="dxa"/>
            <w:gridSpan w:val="2"/>
          </w:tcPr>
          <w:p w14:paraId="7EF2295F" w14:textId="77777777" w:rsidR="00B94491" w:rsidRPr="00833E5F" w:rsidRDefault="00B94491" w:rsidP="00B9449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767C" w:rsidRPr="00833E5F" w14:paraId="2CC9FEF0" w14:textId="77777777" w:rsidTr="0019767C">
        <w:tc>
          <w:tcPr>
            <w:tcW w:w="9571" w:type="dxa"/>
            <w:gridSpan w:val="2"/>
          </w:tcPr>
          <w:p w14:paraId="4961175C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833E5F" w14:paraId="049B5F80" w14:textId="77777777" w:rsidTr="0019767C">
        <w:tc>
          <w:tcPr>
            <w:tcW w:w="9571" w:type="dxa"/>
            <w:gridSpan w:val="2"/>
          </w:tcPr>
          <w:p w14:paraId="5C4600D9" w14:textId="77777777" w:rsidR="0019767C" w:rsidRPr="00833E5F" w:rsidRDefault="0019767C" w:rsidP="0019767C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833E5F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D54D3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D54D3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833E5F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833E5F" w14:paraId="64116AB7" w14:textId="77777777" w:rsidTr="0019767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57AB5CBC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833E5F" w14:paraId="7AAD0E2D" w14:textId="77777777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7E732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833E5F" w14:paraId="652B48D0" w14:textId="77777777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5CA35" w14:textId="77777777" w:rsidR="0019767C" w:rsidRPr="00833E5F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833E5F" w14:paraId="23B2B844" w14:textId="77777777" w:rsidTr="0019767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4895538A" w14:textId="77777777" w:rsidR="0019767C" w:rsidRPr="00833E5F" w:rsidRDefault="0019767C" w:rsidP="0019767C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833E5F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833E5F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ценных бумаг)</w:t>
            </w:r>
            <w:r w:rsidR="00C303E3" w:rsidRPr="00833E5F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 xml:space="preserve"> </w:t>
            </w:r>
          </w:p>
        </w:tc>
      </w:tr>
      <w:tr w:rsidR="0019767C" w:rsidRPr="00833E5F" w14:paraId="1B300DD3" w14:textId="77777777" w:rsidTr="0019767C">
        <w:tc>
          <w:tcPr>
            <w:tcW w:w="9571" w:type="dxa"/>
            <w:gridSpan w:val="2"/>
          </w:tcPr>
          <w:p w14:paraId="1A53C818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833E5F" w14:paraId="1323A8BE" w14:textId="77777777" w:rsidTr="0019767C">
        <w:tc>
          <w:tcPr>
            <w:tcW w:w="9571" w:type="dxa"/>
            <w:gridSpan w:val="2"/>
          </w:tcPr>
          <w:p w14:paraId="1D8F079C" w14:textId="77777777" w:rsidR="0019767C" w:rsidRPr="00833E5F" w:rsidRDefault="0019767C" w:rsidP="0019767C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833E5F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D54D3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D54D3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833E5F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833E5F" w14:paraId="47DA81B7" w14:textId="77777777" w:rsidTr="0019767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5A0D35EC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833E5F" w14:paraId="6D9D35F3" w14:textId="77777777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F214C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833E5F" w14:paraId="7CBA86E0" w14:textId="77777777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BA735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833E5F" w14:paraId="7EEFA55F" w14:textId="77777777" w:rsidTr="0019767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14:paraId="1AD52B6D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833E5F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833E5F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  <w:r w:rsidR="00C303E3" w:rsidRPr="00833E5F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 xml:space="preserve"> </w:t>
            </w:r>
          </w:p>
        </w:tc>
      </w:tr>
      <w:tr w:rsidR="0019767C" w:rsidRPr="00833E5F" w14:paraId="325BA6E1" w14:textId="77777777" w:rsidTr="0019767C">
        <w:tc>
          <w:tcPr>
            <w:tcW w:w="9571" w:type="dxa"/>
            <w:gridSpan w:val="2"/>
          </w:tcPr>
          <w:p w14:paraId="4AA8373B" w14:textId="77777777" w:rsidR="0019767C" w:rsidRPr="00833E5F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833E5F" w14:paraId="706AB5B4" w14:textId="77777777" w:rsidTr="0019767C">
        <w:tc>
          <w:tcPr>
            <w:tcW w:w="9571" w:type="dxa"/>
            <w:gridSpan w:val="2"/>
          </w:tcPr>
          <w:p w14:paraId="011DD46B" w14:textId="77777777" w:rsidR="0019767C" w:rsidRPr="00833E5F" w:rsidRDefault="0019767C" w:rsidP="00C303E3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</w:rPr>
              <w:t>Дата внесения записи о признании квалифицированным инвестором в Реестр квалифицированных инвесторов</w:t>
            </w:r>
            <w:r w:rsidRPr="00833E5F">
              <w:rPr>
                <w:rFonts w:ascii="Source Sans Pro" w:hAnsi="Source Sans Pro"/>
                <w:sz w:val="22"/>
                <w:szCs w:val="22"/>
                <w:lang w:bidi="ru-RU"/>
              </w:rPr>
              <w:t>: «____» __________ 20____</w:t>
            </w:r>
          </w:p>
        </w:tc>
      </w:tr>
      <w:tr w:rsidR="0019767C" w:rsidRPr="00833E5F" w14:paraId="7DFF96D0" w14:textId="77777777" w:rsidTr="0019767C">
        <w:tc>
          <w:tcPr>
            <w:tcW w:w="9571" w:type="dxa"/>
            <w:gridSpan w:val="2"/>
          </w:tcPr>
          <w:p w14:paraId="48C9BA5E" w14:textId="77777777" w:rsidR="0019767C" w:rsidRPr="00833E5F" w:rsidRDefault="0019767C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833E5F" w14:paraId="13A36320" w14:textId="77777777" w:rsidTr="0019767C">
        <w:tc>
          <w:tcPr>
            <w:tcW w:w="9571" w:type="dxa"/>
            <w:gridSpan w:val="2"/>
          </w:tcPr>
          <w:p w14:paraId="5149B4A1" w14:textId="77777777" w:rsidR="0019767C" w:rsidRPr="00833E5F" w:rsidRDefault="00267471" w:rsidP="00267471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="0019767C" w:rsidRPr="00833E5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833E5F" w14:paraId="7DD1FC8A" w14:textId="77777777" w:rsidTr="0019767C">
        <w:trPr>
          <w:trHeight w:val="278"/>
        </w:trPr>
        <w:tc>
          <w:tcPr>
            <w:tcW w:w="4785" w:type="dxa"/>
          </w:tcPr>
          <w:p w14:paraId="7E1E85E8" w14:textId="77777777" w:rsidR="0019767C" w:rsidRPr="00833E5F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14:paraId="740419D4" w14:textId="77777777" w:rsidR="0019767C" w:rsidRPr="00833E5F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6" w:type="dxa"/>
          </w:tcPr>
          <w:p w14:paraId="5C5FC04B" w14:textId="77777777" w:rsidR="0019767C" w:rsidRPr="00833E5F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14:paraId="6060D4D6" w14:textId="77777777" w:rsidR="0019767C" w:rsidRPr="00833E5F" w:rsidRDefault="0019767C" w:rsidP="00C303E3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</w:t>
            </w:r>
          </w:p>
        </w:tc>
      </w:tr>
      <w:tr w:rsidR="0019767C" w:rsidRPr="00833E5F" w14:paraId="7CD76488" w14:textId="77777777" w:rsidTr="0019767C">
        <w:trPr>
          <w:trHeight w:val="277"/>
        </w:trPr>
        <w:tc>
          <w:tcPr>
            <w:tcW w:w="4785" w:type="dxa"/>
          </w:tcPr>
          <w:p w14:paraId="7BD2426D" w14:textId="77777777" w:rsidR="0019767C" w:rsidRPr="00833E5F" w:rsidRDefault="0019767C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833E5F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833E5F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786" w:type="dxa"/>
          </w:tcPr>
          <w:p w14:paraId="4C4B3905" w14:textId="77777777" w:rsidR="0019767C" w:rsidRPr="00833E5F" w:rsidRDefault="00267471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833E5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833E5F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="0019767C" w:rsidRPr="00833E5F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14:paraId="6E38AEF0" w14:textId="77777777" w:rsidR="00273271" w:rsidRPr="00833E5F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0F9C1F02" w14:textId="77777777" w:rsidR="00273271" w:rsidRPr="00833E5F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735E3FE7" w14:textId="77777777" w:rsidR="00273271" w:rsidRPr="00833E5F" w:rsidRDefault="00273271" w:rsidP="00273271">
      <w:pPr>
        <w:jc w:val="both"/>
        <w:rPr>
          <w:rFonts w:ascii="Source Sans Pro" w:hAnsi="Source Sans Pro" w:cs="Arial"/>
          <w:sz w:val="22"/>
          <w:szCs w:val="22"/>
        </w:rPr>
      </w:pPr>
    </w:p>
    <w:p w14:paraId="01C67942" w14:textId="77777777" w:rsidR="00273271" w:rsidRPr="00833E5F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362681AA" w14:textId="77777777" w:rsidR="00273271" w:rsidRPr="00833E5F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14:paraId="7E49226F" w14:textId="77777777" w:rsidR="00F6247F" w:rsidRPr="00833E5F" w:rsidRDefault="001410BE">
      <w:pPr>
        <w:rPr>
          <w:rFonts w:ascii="Source Sans Pro" w:hAnsi="Source Sans Pro" w:cs="Arial"/>
          <w:sz w:val="22"/>
          <w:szCs w:val="22"/>
          <w:lang w:bidi="ru-RU"/>
        </w:rPr>
      </w:pPr>
      <w:r w:rsidRPr="00833E5F">
        <w:rPr>
          <w:rFonts w:ascii="Source Sans Pro" w:hAnsi="Source Sans Pro" w:cs="Arial"/>
          <w:sz w:val="22"/>
          <w:szCs w:val="22"/>
          <w:lang w:bidi="ru-RU"/>
        </w:rPr>
        <w:tab/>
      </w:r>
      <w:r w:rsidRPr="00833E5F">
        <w:rPr>
          <w:rFonts w:ascii="Source Sans Pro" w:hAnsi="Source Sans Pro" w:cs="Arial"/>
          <w:sz w:val="22"/>
          <w:szCs w:val="22"/>
          <w:lang w:bidi="ru-RU"/>
        </w:rPr>
        <w:tab/>
      </w:r>
      <w:r w:rsidRPr="00833E5F">
        <w:rPr>
          <w:rFonts w:ascii="Source Sans Pro" w:hAnsi="Source Sans Pro" w:cs="Arial"/>
          <w:sz w:val="22"/>
          <w:szCs w:val="22"/>
          <w:lang w:bidi="ru-RU"/>
        </w:rPr>
        <w:tab/>
      </w:r>
      <w:r w:rsidRPr="00833E5F">
        <w:rPr>
          <w:rFonts w:ascii="Source Sans Pro" w:hAnsi="Source Sans Pro" w:cs="Arial"/>
          <w:sz w:val="22"/>
          <w:szCs w:val="22"/>
          <w:lang w:bidi="ru-RU"/>
        </w:rPr>
        <w:tab/>
      </w:r>
      <w:r w:rsidRPr="00833E5F">
        <w:rPr>
          <w:rFonts w:ascii="Source Sans Pro" w:hAnsi="Source Sans Pro" w:cs="Arial"/>
          <w:sz w:val="22"/>
          <w:szCs w:val="22"/>
          <w:lang w:bidi="ru-RU"/>
        </w:rPr>
        <w:tab/>
      </w:r>
    </w:p>
    <w:sectPr w:rsidR="00F6247F" w:rsidRPr="00833E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86F0" w14:textId="77777777" w:rsidR="00435D48" w:rsidRDefault="00435D48" w:rsidP="00273271">
      <w:r>
        <w:separator/>
      </w:r>
    </w:p>
  </w:endnote>
  <w:endnote w:type="continuationSeparator" w:id="0">
    <w:p w14:paraId="261CB9E7" w14:textId="77777777" w:rsidR="00435D48" w:rsidRDefault="00435D48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E78A" w14:textId="77777777" w:rsidR="00435D48" w:rsidRDefault="00435D48" w:rsidP="00273271">
      <w:r>
        <w:separator/>
      </w:r>
    </w:p>
  </w:footnote>
  <w:footnote w:type="continuationSeparator" w:id="0">
    <w:p w14:paraId="2DE6B083" w14:textId="77777777" w:rsidR="00435D48" w:rsidRDefault="00435D48" w:rsidP="002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686D" w14:textId="0153CAA2" w:rsidR="00273271" w:rsidRPr="00833E5F" w:rsidRDefault="0060495F" w:rsidP="004A0DB7">
    <w:pPr>
      <w:pStyle w:val="a3"/>
      <w:rPr>
        <w:rFonts w:ascii="Source Sans Pro" w:hAnsi="Source Sans Pro"/>
        <w:lang w:val="en-US"/>
      </w:rPr>
    </w:pPr>
    <w:r w:rsidRPr="00833E5F">
      <w:rPr>
        <w:rFonts w:ascii="Source Sans Pro" w:hAnsi="Source Sans Pro" w:cs="Arial"/>
        <w:i/>
        <w:sz w:val="20"/>
        <w:szCs w:val="20"/>
      </w:rPr>
      <w:t>Для</w:t>
    </w:r>
    <w:r w:rsidRPr="00833E5F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33E5F">
      <w:rPr>
        <w:rFonts w:ascii="Source Sans Pro" w:hAnsi="Source Sans Pro" w:cs="Arial"/>
        <w:i/>
        <w:sz w:val="20"/>
        <w:szCs w:val="20"/>
      </w:rPr>
      <w:t>юридических</w:t>
    </w:r>
    <w:r w:rsidRPr="00833E5F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33E5F">
      <w:rPr>
        <w:rFonts w:ascii="Source Sans Pro" w:hAnsi="Source Sans Pro" w:cs="Arial"/>
        <w:i/>
        <w:sz w:val="20"/>
        <w:szCs w:val="20"/>
      </w:rPr>
      <w:t>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1410BE"/>
    <w:rsid w:val="0019767C"/>
    <w:rsid w:val="0021790E"/>
    <w:rsid w:val="00263249"/>
    <w:rsid w:val="00267471"/>
    <w:rsid w:val="00273271"/>
    <w:rsid w:val="002B679A"/>
    <w:rsid w:val="002D1688"/>
    <w:rsid w:val="0034118D"/>
    <w:rsid w:val="0035270F"/>
    <w:rsid w:val="00372779"/>
    <w:rsid w:val="003E6285"/>
    <w:rsid w:val="00435D48"/>
    <w:rsid w:val="004A0DB7"/>
    <w:rsid w:val="00506DCF"/>
    <w:rsid w:val="00573DDE"/>
    <w:rsid w:val="0060495F"/>
    <w:rsid w:val="007A0DAC"/>
    <w:rsid w:val="00833E5F"/>
    <w:rsid w:val="008F57B3"/>
    <w:rsid w:val="009A6783"/>
    <w:rsid w:val="009C1FA2"/>
    <w:rsid w:val="00A128EA"/>
    <w:rsid w:val="00A5316F"/>
    <w:rsid w:val="00B53069"/>
    <w:rsid w:val="00B94491"/>
    <w:rsid w:val="00BE463B"/>
    <w:rsid w:val="00C21440"/>
    <w:rsid w:val="00C303E3"/>
    <w:rsid w:val="00D54D31"/>
    <w:rsid w:val="00D66449"/>
    <w:rsid w:val="00DA2BD7"/>
    <w:rsid w:val="00E21CFD"/>
    <w:rsid w:val="00E37A5E"/>
    <w:rsid w:val="00E67824"/>
    <w:rsid w:val="00F6247F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76EBF7"/>
  <w15:docId w15:val="{509E8BEE-F046-483B-99FE-55863F2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67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8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9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B679A"/>
    <w:rPr>
      <w:sz w:val="16"/>
      <w:szCs w:val="16"/>
    </w:rPr>
  </w:style>
  <w:style w:type="paragraph" w:styleId="ae">
    <w:name w:val="annotation text"/>
    <w:basedOn w:val="a"/>
    <w:link w:val="af"/>
    <w:rsid w:val="002B679A"/>
    <w:rPr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rsid w:val="002B679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1MDo1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D34-1553-4B8E-A691-663AF4F7B66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22F3ECD-4E52-4818-B94C-604D8D272E9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DCAAE70-327C-403E-A33D-95BBA5FD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829</Characters>
  <Application>Microsoft Office Word</Application>
  <DocSecurity>0</DocSecurity>
  <Lines>92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cp:lastPrinted>2015-09-03T09:27:00Z</cp:lastPrinted>
  <dcterms:created xsi:type="dcterms:W3CDTF">2021-09-21T15:28:00Z</dcterms:created>
  <dcterms:modified xsi:type="dcterms:W3CDTF">2021-09-21T15:29:00Z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5bfa8851-110d-4e7c-abe5-7bca16d5cf67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{BBB77D34-1553-4B8E-A691-663AF4F7B66A}</vt:lpwstr>
  </property>
</Properties>
</file>